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1056" w:type="dxa"/>
        <w:tblInd w:w="157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00"/>
        <w:gridCol w:w="1300"/>
        <w:gridCol w:w="380"/>
        <w:gridCol w:w="1097"/>
        <w:gridCol w:w="1984"/>
        <w:gridCol w:w="284"/>
        <w:gridCol w:w="141"/>
        <w:gridCol w:w="1411"/>
        <w:gridCol w:w="268"/>
        <w:gridCol w:w="1621"/>
        <w:gridCol w:w="2370"/>
      </w:tblGrid>
      <w:tr>
        <w:trPr>
          <w:trHeight w:val="615" w:hRule="atLeast"/>
        </w:trPr>
        <w:tc>
          <w:tcPr>
            <w:tcW w:w="11056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bookmarkStart w:id="0" w:name="_GoBack"/>
            <w:bookmarkEnd w:id="0"/>
            <w:bookmarkStart w:id="1" w:name="Print_Area"/>
            <w:r>
              <w:rPr>
                <w:rFonts w:hint="eastAsia"/>
                <w:b w:val="1"/>
                <w:sz w:val="28"/>
              </w:rPr>
              <w:t>予約申込書・診療情報提供書（放射線治療科　診察予約）</w:t>
            </w:r>
            <w:bookmarkEnd w:id="1"/>
          </w:p>
        </w:tc>
      </w:tr>
      <w:tr>
        <w:trPr>
          <w:trHeight w:val="390" w:hRule="atLeast"/>
        </w:trPr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300" w:firstLineChars="15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札幌禎心会病院　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依頼医療機関名</w:t>
            </w:r>
          </w:p>
        </w:tc>
        <w:tc>
          <w:tcPr>
            <w:tcW w:w="425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陽子線治療センター　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425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200" w:firstLineChars="10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>065-0033</w:t>
            </w:r>
            <w:r>
              <w:rPr>
                <w:rFonts w:hint="eastAsia"/>
                <w:sz w:val="20"/>
              </w:rPr>
              <w:t>　札幌市東区北</w:t>
            </w:r>
            <w:r>
              <w:rPr>
                <w:rFonts w:hint="eastAsia"/>
                <w:sz w:val="20"/>
              </w:rPr>
              <w:t>33</w:t>
            </w:r>
            <w:r>
              <w:rPr>
                <w:rFonts w:hint="eastAsia"/>
                <w:sz w:val="20"/>
              </w:rPr>
              <w:t>条東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丁目</w:t>
            </w:r>
            <w:r>
              <w:rPr>
                <w:rFonts w:hint="eastAsia"/>
                <w:sz w:val="20"/>
              </w:rPr>
              <w:t>3-1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right="420" w:firstLine="400" w:firstLineChars="20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25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電話</w:t>
            </w:r>
            <w:r>
              <w:rPr>
                <w:rFonts w:hint="eastAsia"/>
                <w:sz w:val="20"/>
              </w:rPr>
              <w:t xml:space="preserve"> 011-712-1134 </w:t>
            </w:r>
            <w:r>
              <w:rPr>
                <w:rFonts w:hint="eastAsia"/>
                <w:sz w:val="20"/>
              </w:rPr>
              <w:t>（直通）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400" w:firstLineChars="20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医師名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診療科</w:t>
            </w:r>
          </w:p>
        </w:tc>
      </w:tr>
      <w:tr>
        <w:trPr>
          <w:trHeight w:val="261" w:hRule="atLeast"/>
        </w:trPr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011-712-0789 </w:t>
            </w:r>
            <w:r>
              <w:rPr>
                <w:rFonts w:hint="eastAsia"/>
                <w:sz w:val="20"/>
              </w:rPr>
              <w:t>（直通）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300" w:firstLineChars="15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400" w:firstLineChars="20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　　　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300" w:firstLineChars="15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400" w:firstLineChars="20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　　　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4961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right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400" w:firstLineChars="20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部署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right="800"/>
              <w:textAlignment w:val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</w:tr>
      <w:tr>
        <w:trPr>
          <w:trHeight w:val="36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申込日：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年　　　　月　　　　日</w:t>
            </w:r>
          </w:p>
        </w:tc>
        <w:tc>
          <w:tcPr>
            <w:tcW w:w="6095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trHeight w:val="284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フリガナ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性別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生年月日</w:t>
            </w:r>
          </w:p>
        </w:tc>
      </w:tr>
      <w:tr>
        <w:trPr>
          <w:trHeight w:val="54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紹介患者氏名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sz w:val="21"/>
              </w:rPr>
            </w:pPr>
            <w:sdt>
              <w:sdtPr>
                <w:rPr>
                  <w:rFonts w:hint="eastAsia"/>
                  <w:b w:val="1"/>
                  <w:sz w:val="24"/>
                </w:rPr>
                <w:id w:val="-88679378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男</w:t>
            </w:r>
            <w:r>
              <w:rPr>
                <w:rFonts w:hint="eastAsia"/>
                <w:sz w:val="21"/>
              </w:rPr>
              <w:t xml:space="preserve"> </w:t>
            </w:r>
            <w:sdt>
              <w:sdtPr>
                <w:rPr>
                  <w:rFonts w:hint="eastAsia"/>
                  <w:b w:val="1"/>
                  <w:sz w:val="24"/>
                </w:rPr>
                <w:id w:val="-56749867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女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firstLine="105" w:firstLineChars="5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大・昭・平・令</w:t>
            </w:r>
          </w:p>
          <w:p>
            <w:pPr>
              <w:pStyle w:val="0"/>
              <w:spacing w:before="0" w:beforeLines="0" w:beforeAutospacing="0" w:after="0" w:afterLines="0" w:afterAutospacing="0"/>
              <w:ind w:firstLine="120" w:firstLineChars="50"/>
              <w:textAlignment w:val="auto"/>
              <w:rPr>
                <w:rFonts w:hint="default"/>
                <w:sz w:val="21"/>
              </w:rPr>
            </w:pPr>
            <w:sdt>
              <w:sdtPr>
                <w:rPr>
                  <w:rFonts w:hint="eastAsia"/>
                  <w:b w:val="1"/>
                  <w:sz w:val="24"/>
                </w:rPr>
                <w:id w:val="-49217231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 w:val="1"/>
                <w:sz w:val="24"/>
              </w:rPr>
              <w:t xml:space="preserve"> </w:t>
            </w:r>
            <w:sdt>
              <w:sdtPr>
                <w:rPr>
                  <w:rFonts w:hint="eastAsia"/>
                  <w:b w:val="1"/>
                  <w:sz w:val="24"/>
                </w:rPr>
                <w:id w:val="160075179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 w:val="1"/>
                <w:sz w:val="24"/>
              </w:rPr>
              <w:t xml:space="preserve"> </w:t>
            </w:r>
            <w:sdt>
              <w:sdtPr>
                <w:rPr>
                  <w:rFonts w:hint="eastAsia"/>
                  <w:b w:val="1"/>
                  <w:sz w:val="24"/>
                </w:rPr>
                <w:id w:val="-170270317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 w:val="1"/>
                <w:sz w:val="24"/>
              </w:rPr>
              <w:t xml:space="preserve"> </w:t>
            </w:r>
            <w:sdt>
              <w:sdtPr>
                <w:rPr>
                  <w:rFonts w:hint="eastAsia"/>
                  <w:b w:val="1"/>
                  <w:sz w:val="24"/>
                </w:rPr>
                <w:id w:val="74292093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(   </w:t>
            </w:r>
            <w:r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)</w:t>
            </w:r>
          </w:p>
        </w:tc>
      </w:tr>
      <w:tr>
        <w:trPr>
          <w:trHeight w:val="548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住　　所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  <w:r>
              <w:rPr>
                <w:rFonts w:hint="eastAsia"/>
                <w:sz w:val="21"/>
              </w:rPr>
              <w:t xml:space="preserve">    -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電話番号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自宅以外の</w:t>
            </w:r>
            <w:r>
              <w:rPr>
                <w:rFonts w:hint="eastAsia"/>
                <w:sz w:val="21"/>
              </w:rPr>
              <w:br w:type="textWrapping" w:clear="none"/>
            </w:r>
            <w:r>
              <w:rPr>
                <w:rFonts w:hint="eastAsia"/>
                <w:sz w:val="21"/>
              </w:rPr>
              <w:t>連絡先電話番号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1103" w:hRule="atLeast"/>
        </w:trPr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患者様への</w:t>
            </w:r>
            <w:r>
              <w:rPr>
                <w:rFonts w:hint="eastAsia"/>
                <w:sz w:val="21"/>
              </w:rPr>
              <w:br w:type="textWrapping" w:clear="none"/>
            </w:r>
            <w:r>
              <w:rPr>
                <w:rFonts w:hint="eastAsia"/>
                <w:sz w:val="21"/>
              </w:rPr>
              <w:t>予約日時連絡方法</w:t>
            </w:r>
            <w:r>
              <w:rPr>
                <w:rFonts w:hint="eastAsia"/>
                <w:sz w:val="21"/>
              </w:rPr>
              <w:br w:type="textWrapping" w:clear="none"/>
            </w:r>
            <w:r>
              <w:rPr>
                <w:rFonts w:hint="eastAsia"/>
                <w:sz w:val="21"/>
              </w:rPr>
              <w:t>（番号を○で囲む）</w:t>
            </w:r>
          </w:p>
        </w:tc>
        <w:tc>
          <w:tcPr>
            <w:tcW w:w="9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１．</w:t>
            </w:r>
            <w:sdt>
              <w:sdtPr>
                <w:rPr>
                  <w:rFonts w:hint="eastAsia"/>
                  <w:b w:val="1"/>
                  <w:sz w:val="24"/>
                </w:rPr>
                <w:id w:val="136686633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現在、外来で返事を待っている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※お急ぎの場合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br w:type="textWrapping" w:clear="none"/>
            </w:r>
            <w:r>
              <w:rPr>
                <w:rFonts w:hint="eastAsia"/>
                <w:sz w:val="21"/>
              </w:rPr>
              <w:t>　２．</w:t>
            </w:r>
            <w:sdt>
              <w:sdtPr>
                <w:rPr>
                  <w:rFonts w:hint="eastAsia"/>
                  <w:b w:val="1"/>
                  <w:sz w:val="24"/>
                </w:rPr>
                <w:id w:val="-116015103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後日、札幌禎心会病院から患者様へ連絡　　</w:t>
            </w:r>
            <w:r>
              <w:rPr>
                <w:rFonts w:hint="eastAsia"/>
                <w:sz w:val="21"/>
              </w:rPr>
              <w:br w:type="textWrapping" w:clear="none"/>
            </w:r>
            <w:r>
              <w:rPr>
                <w:rFonts w:hint="eastAsia"/>
                <w:sz w:val="21"/>
              </w:rPr>
              <w:t>　３．</w:t>
            </w:r>
            <w:sdt>
              <w:sdtPr>
                <w:rPr>
                  <w:rFonts w:hint="eastAsia"/>
                  <w:b w:val="1"/>
                  <w:sz w:val="24"/>
                </w:rPr>
                <w:id w:val="-193727851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後日、紹介元医療機関から患者様へ連絡　　</w:t>
            </w:r>
            <w:r>
              <w:rPr>
                <w:rFonts w:hint="eastAsia"/>
                <w:sz w:val="21"/>
              </w:rPr>
              <w:br w:type="textWrapping" w:clear="none"/>
            </w:r>
            <w:r>
              <w:rPr>
                <w:rFonts w:hint="eastAsia"/>
                <w:sz w:val="21"/>
              </w:rPr>
              <w:t>　４．</w:t>
            </w:r>
            <w:sdt>
              <w:sdtPr>
                <w:rPr>
                  <w:rFonts w:hint="eastAsia"/>
                  <w:b w:val="1"/>
                  <w:sz w:val="24"/>
                </w:rPr>
                <w:id w:val="63684734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その他（　　　　　　　　　　　　　　　　　　　　　　　　　　　　　　　　　　　　　　　　　　　　　　　　）　　</w:t>
            </w:r>
          </w:p>
        </w:tc>
      </w:tr>
      <w:tr>
        <w:trPr>
          <w:trHeight w:val="400" w:hRule="atLeast"/>
        </w:trPr>
        <w:tc>
          <w:tcPr>
            <w:tcW w:w="110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受診希望日（申込当日・土日祝の受診は予約できません。予約状況によってはご希望に添えない場合があります。）</w:t>
            </w:r>
          </w:p>
        </w:tc>
      </w:tr>
      <w:tr>
        <w:trPr>
          <w:trHeight w:val="260" w:hRule="atLeast"/>
        </w:trPr>
        <w:tc>
          <w:tcPr>
            <w:tcW w:w="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0856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（第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希望）　　　　　月　　　　　日　　　　（第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希望）　　　　　月　　　　　日　　　　（第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希望）　　　　　月　　　　　日</w:t>
            </w:r>
          </w:p>
        </w:tc>
      </w:tr>
      <w:tr>
        <w:trPr>
          <w:trHeight w:val="260" w:hRule="atLeast"/>
        </w:trPr>
        <w:tc>
          <w:tcPr>
            <w:tcW w:w="2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0856" w:type="dxa"/>
            <w:gridSpan w:val="10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</w:tc>
      </w:tr>
    </w:tbl>
    <w:tbl>
      <w:tblPr>
        <w:tblStyle w:val="23"/>
        <w:tblW w:w="11057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268"/>
        <w:gridCol w:w="8789"/>
      </w:tblGrid>
      <w:tr>
        <w:trPr>
          <w:trHeight w:val="381" w:hRule="atLeast"/>
        </w:trPr>
        <w:tc>
          <w:tcPr>
            <w:tcW w:w="2268" w:type="dxa"/>
            <w:vAlign w:val="center"/>
          </w:tcPr>
          <w:p>
            <w:pPr>
              <w:pStyle w:val="0"/>
              <w:ind w:firstLine="552" w:firstLineChars="25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紹介目的</w:t>
            </w: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  <w:b w:val="1"/>
                  <w:sz w:val="24"/>
                </w:rPr>
                <w:id w:val="-160910436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</w:rPr>
              <w:t>陽子線治療　　　</w:t>
            </w:r>
            <w:sdt>
              <w:sdtPr>
                <w:rPr>
                  <w:rFonts w:hint="eastAsia"/>
                  <w:b w:val="1"/>
                  <w:sz w:val="24"/>
                </w:rPr>
                <w:id w:val="-109455022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</w:rPr>
              <w:t>放射線治療　　　</w:t>
            </w:r>
            <w:sdt>
              <w:sdtPr>
                <w:rPr>
                  <w:rFonts w:hint="eastAsia"/>
                  <w:b w:val="1"/>
                  <w:sz w:val="24"/>
                </w:rPr>
                <w:id w:val="98752077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52" w:firstLineChars="25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希望医師</w:t>
            </w:r>
          </w:p>
        </w:tc>
        <w:tc>
          <w:tcPr>
            <w:tcW w:w="87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※御希望がある場合のみご記入ください。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医師名：</w:t>
            </w:r>
          </w:p>
        </w:tc>
      </w:tr>
      <w:tr>
        <w:trPr>
          <w:trHeight w:val="34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3" w:firstLineChars="30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主病名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11"/>
        <w:tblW w:w="11057" w:type="dxa"/>
        <w:tblInd w:w="241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2460"/>
        <w:gridCol w:w="1460"/>
        <w:gridCol w:w="1340"/>
        <w:gridCol w:w="4379"/>
      </w:tblGrid>
      <w:tr>
        <w:trPr>
          <w:trHeight w:val="870" w:hRule="atLeast"/>
        </w:trPr>
        <w:tc>
          <w:tcPr>
            <w:tcW w:w="387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421" w:leftChars="100" w:hanging="201" w:hangingChars="100"/>
              <w:textAlignment w:val="auto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※ご紹介の際に、ご準備して頂くもの</w:t>
            </w:r>
          </w:p>
          <w:p>
            <w:pPr>
              <w:pStyle w:val="0"/>
              <w:spacing w:before="0" w:beforeLines="0" w:beforeAutospacing="0" w:after="0" w:afterLines="0" w:afterAutospacing="0"/>
              <w:ind w:left="440" w:leftChars="200"/>
              <w:textAlignment w:val="auto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（３点）</w:t>
            </w:r>
          </w:p>
        </w:tc>
        <w:tc>
          <w:tcPr>
            <w:tcW w:w="717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①診療情報提供書（本紙または貴院様式）　②病理レポート　</w:t>
            </w: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③検査画像（</w:t>
            </w:r>
            <w:r>
              <w:rPr>
                <w:rFonts w:hint="eastAsia"/>
                <w:sz w:val="21"/>
              </w:rPr>
              <w:t>CD-R)</w:t>
            </w:r>
            <w:r>
              <w:rPr>
                <w:rFonts w:hint="eastAsia"/>
                <w:sz w:val="21"/>
              </w:rPr>
              <w:t>※前立腺がんに限り、可能であればプレパラート</w:t>
            </w:r>
          </w:p>
          <w:p>
            <w:pPr>
              <w:pStyle w:val="0"/>
              <w:spacing w:before="0" w:beforeLines="0" w:beforeAutospacing="0" w:after="0" w:afterLines="0" w:afterAutospacing="0"/>
              <w:ind w:firstLine="210" w:firstLineChars="10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（使用後、返却いたします）</w:t>
            </w:r>
          </w:p>
        </w:tc>
      </w:tr>
      <w:tr>
        <w:trPr>
          <w:trHeight w:val="3426" w:hRule="atLeast"/>
        </w:trPr>
        <w:tc>
          <w:tcPr>
            <w:tcW w:w="11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b w:val="1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default"/>
                <w:sz w:val="21"/>
              </w:rPr>
            </w:pPr>
          </w:p>
        </w:tc>
      </w:tr>
      <w:tr>
        <w:trPr>
          <w:trHeight w:val="272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移動方法</w:t>
            </w:r>
          </w:p>
        </w:tc>
        <w:tc>
          <w:tcPr>
            <w:tcW w:w="3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sz w:val="21"/>
              </w:rPr>
            </w:pPr>
            <w:sdt>
              <w:sdtPr>
                <w:rPr>
                  <w:rFonts w:hint="eastAsia"/>
                  <w:b w:val="1"/>
                  <w:sz w:val="24"/>
                </w:rPr>
                <w:id w:val="77413978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歩行可　</w:t>
            </w:r>
            <w:sdt>
              <w:sdtPr>
                <w:rPr>
                  <w:rFonts w:hint="eastAsia"/>
                  <w:b w:val="1"/>
                  <w:sz w:val="24"/>
                </w:rPr>
                <w:id w:val="-98062287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車椅子　</w:t>
            </w:r>
            <w:sdt>
              <w:sdtPr>
                <w:rPr>
                  <w:rFonts w:hint="eastAsia"/>
                  <w:b w:val="1"/>
                  <w:sz w:val="24"/>
                </w:rPr>
                <w:id w:val="-8915866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ストレッチャー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体内の金属</w:t>
            </w:r>
          </w:p>
        </w:tc>
        <w:tc>
          <w:tcPr>
            <w:tcW w:w="4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sdt>
              <w:sdtPr>
                <w:rPr>
                  <w:rFonts w:hint="eastAsia"/>
                  <w:b w:val="1"/>
                  <w:sz w:val="24"/>
                </w:rPr>
                <w:id w:val="-135980333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無　　</w:t>
            </w:r>
            <w:sdt>
              <w:sdtPr>
                <w:rPr>
                  <w:rFonts w:hint="eastAsia"/>
                  <w:b w:val="1"/>
                  <w:sz w:val="24"/>
                </w:rPr>
                <w:id w:val="39748676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有（機種：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　　　）　　　　　　　　　　　　　　　　</w:t>
            </w:r>
          </w:p>
        </w:tc>
      </w:tr>
      <w:tr>
        <w:trPr>
          <w:trHeight w:val="35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b w:val="1"/>
                <w:sz w:val="21"/>
              </w:rPr>
            </w:pPr>
          </w:p>
        </w:tc>
        <w:tc>
          <w:tcPr>
            <w:tcW w:w="3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b w:val="1"/>
                <w:sz w:val="21"/>
              </w:rPr>
            </w:pPr>
          </w:p>
        </w:tc>
        <w:tc>
          <w:tcPr>
            <w:tcW w:w="4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textAlignment w:val="auto"/>
              <w:rPr>
                <w:rFonts w:hint="default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11057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textAlignment w:val="auto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sectPr>
      <w:pgSz w:w="11906" w:h="16838"/>
      <w:pgMar w:top="426" w:right="233" w:bottom="233" w:left="233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before="100" w:beforeLines="0" w:beforeAutospacing="1" w:after="100" w:afterLines="0" w:afterAutospacing="1"/>
      <w:textAlignment w:val="center"/>
    </w:pPr>
    <w:rPr>
      <w:rFonts w:ascii="ＭＳ Ｐゴシック" w:hAnsi="ＭＳ Ｐゴシック" w:eastAsia="ＭＳ Ｐゴシック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Ｐゴシック" w:hAnsi="ＭＳ Ｐゴシック" w:eastAsia="ＭＳ Ｐゴシック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Ｐゴシック" w:hAnsi="ＭＳ Ｐゴシック" w:eastAsia="ＭＳ Ｐゴシック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pPr>
      <w:spacing w:before="0" w:beforeLines="0" w:beforeAutospacing="0" w:after="0" w:afterLines="0" w:afterAutospacing="0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808</TotalTime>
  <Pages>1</Pages>
  <Words>13</Words>
  <Characters>556</Characters>
  <Application>JUST Note</Application>
  <Lines>98</Lines>
  <Paragraphs>58</Paragraphs>
  <CharactersWithSpaces>820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SSIUser</cp:lastModifiedBy>
  <cp:lastPrinted>2020-12-10T05:41:00Z</cp:lastPrinted>
  <dcterms:created xsi:type="dcterms:W3CDTF">2020-10-01T06:53:00Z</dcterms:created>
  <dcterms:modified xsi:type="dcterms:W3CDTF">2025-04-01T05:47:16Z</dcterms:modified>
  <cp:revision>11</cp:revision>
</cp:coreProperties>
</file>